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2" w:rsidRPr="00684336" w:rsidRDefault="006402D2" w:rsidP="00940CD3">
      <w:pPr>
        <w:autoSpaceDE w:val="0"/>
        <w:autoSpaceDN w:val="0"/>
        <w:adjustRightInd w:val="0"/>
        <w:jc w:val="center"/>
        <w:rPr>
          <w:b/>
        </w:rPr>
      </w:pPr>
      <w:r w:rsidRPr="00684336">
        <w:rPr>
          <w:b/>
        </w:rPr>
        <w:t xml:space="preserve">Uchwała nr </w:t>
      </w:r>
      <w:r w:rsidR="00F55FD3">
        <w:rPr>
          <w:b/>
        </w:rPr>
        <w:t>6</w:t>
      </w:r>
      <w:r w:rsidRPr="00684336">
        <w:rPr>
          <w:b/>
        </w:rPr>
        <w:t>/201</w:t>
      </w:r>
      <w:r>
        <w:rPr>
          <w:b/>
        </w:rPr>
        <w:t>8</w:t>
      </w:r>
      <w:r w:rsidRPr="00684336">
        <w:rPr>
          <w:b/>
        </w:rPr>
        <w:t xml:space="preserve"> </w:t>
      </w:r>
    </w:p>
    <w:p w:rsidR="00940CD3" w:rsidRDefault="006402D2" w:rsidP="00940CD3">
      <w:pPr>
        <w:autoSpaceDE w:val="0"/>
        <w:autoSpaceDN w:val="0"/>
        <w:adjustRightInd w:val="0"/>
        <w:jc w:val="center"/>
        <w:rPr>
          <w:b/>
        </w:rPr>
      </w:pPr>
      <w:r w:rsidRPr="00684336">
        <w:rPr>
          <w:b/>
        </w:rPr>
        <w:t xml:space="preserve">Suwalskiej Rady Działalności Pożytku Publicznego </w:t>
      </w:r>
    </w:p>
    <w:p w:rsidR="002E4949" w:rsidRPr="00684336" w:rsidRDefault="006402D2" w:rsidP="00940CD3">
      <w:pPr>
        <w:autoSpaceDE w:val="0"/>
        <w:autoSpaceDN w:val="0"/>
        <w:adjustRightInd w:val="0"/>
        <w:jc w:val="center"/>
        <w:rPr>
          <w:b/>
          <w:bCs/>
        </w:rPr>
      </w:pPr>
      <w:r w:rsidRPr="00684336">
        <w:rPr>
          <w:b/>
        </w:rPr>
        <w:t>z dnia</w:t>
      </w:r>
      <w:r>
        <w:rPr>
          <w:b/>
        </w:rPr>
        <w:t xml:space="preserve"> </w:t>
      </w:r>
      <w:r w:rsidR="002E4949">
        <w:rPr>
          <w:b/>
        </w:rPr>
        <w:t>2</w:t>
      </w:r>
      <w:r w:rsidR="00F55FD3">
        <w:rPr>
          <w:b/>
        </w:rPr>
        <w:t>7</w:t>
      </w:r>
      <w:r w:rsidR="002E4949">
        <w:rPr>
          <w:b/>
        </w:rPr>
        <w:t xml:space="preserve"> grudnia </w:t>
      </w:r>
      <w:r w:rsidRPr="00684336">
        <w:rPr>
          <w:b/>
        </w:rPr>
        <w:t>201</w:t>
      </w:r>
      <w:r>
        <w:rPr>
          <w:b/>
        </w:rPr>
        <w:t>8</w:t>
      </w:r>
      <w:r w:rsidRPr="00684336">
        <w:rPr>
          <w:b/>
        </w:rPr>
        <w:t xml:space="preserve"> r. </w:t>
      </w:r>
      <w:r w:rsidRPr="00684336">
        <w:rPr>
          <w:b/>
        </w:rPr>
        <w:br/>
        <w:t xml:space="preserve">w sprawie </w:t>
      </w:r>
      <w:r w:rsidR="002E4949">
        <w:rPr>
          <w:b/>
        </w:rPr>
        <w:t xml:space="preserve">zmiany </w:t>
      </w:r>
      <w:r w:rsidR="00940CD3">
        <w:rPr>
          <w:b/>
        </w:rPr>
        <w:t>U</w:t>
      </w:r>
      <w:r w:rsidR="002E4949">
        <w:rPr>
          <w:b/>
        </w:rPr>
        <w:t>chwały</w:t>
      </w:r>
      <w:r w:rsidR="002E4949" w:rsidRPr="00684336">
        <w:rPr>
          <w:b/>
        </w:rPr>
        <w:t xml:space="preserve"> nr </w:t>
      </w:r>
      <w:r w:rsidR="002E4949">
        <w:rPr>
          <w:b/>
        </w:rPr>
        <w:t>4</w:t>
      </w:r>
      <w:r w:rsidR="002E4949" w:rsidRPr="00684336">
        <w:rPr>
          <w:b/>
        </w:rPr>
        <w:t>/201</w:t>
      </w:r>
      <w:r w:rsidR="002E4949">
        <w:rPr>
          <w:b/>
        </w:rPr>
        <w:t>8</w:t>
      </w:r>
      <w:r w:rsidR="002E4949" w:rsidRPr="00684336">
        <w:rPr>
          <w:b/>
        </w:rPr>
        <w:t xml:space="preserve"> Suwalskiej Rady Działalności Pożytku Publicznego z dnia</w:t>
      </w:r>
      <w:r w:rsidR="002E4949">
        <w:rPr>
          <w:b/>
        </w:rPr>
        <w:t xml:space="preserve"> 4 stycznia </w:t>
      </w:r>
      <w:r w:rsidR="002E4949" w:rsidRPr="00684336">
        <w:rPr>
          <w:b/>
        </w:rPr>
        <w:t>201</w:t>
      </w:r>
      <w:r w:rsidR="002E4949">
        <w:rPr>
          <w:b/>
        </w:rPr>
        <w:t>8</w:t>
      </w:r>
      <w:r w:rsidR="002E4949" w:rsidRPr="00684336">
        <w:rPr>
          <w:b/>
        </w:rPr>
        <w:t xml:space="preserve"> r. w sprawie przyjęcia </w:t>
      </w:r>
      <w:r w:rsidR="002E4949" w:rsidRPr="00684336">
        <w:rPr>
          <w:b/>
          <w:bCs/>
        </w:rPr>
        <w:t>Planu pracy Suwalskiej Rady Działalności Pożytku Publicznego w 201</w:t>
      </w:r>
      <w:r w:rsidR="002E4949">
        <w:rPr>
          <w:b/>
          <w:bCs/>
        </w:rPr>
        <w:t>8</w:t>
      </w:r>
      <w:r w:rsidR="002E4949" w:rsidRPr="00684336">
        <w:rPr>
          <w:b/>
          <w:bCs/>
        </w:rPr>
        <w:t xml:space="preserve"> r.</w:t>
      </w:r>
    </w:p>
    <w:p w:rsidR="002E4949" w:rsidRDefault="002E4949" w:rsidP="006402D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402D2" w:rsidRPr="00C31CA0" w:rsidRDefault="006402D2" w:rsidP="00C31CA0">
      <w:pPr>
        <w:autoSpaceDE w:val="0"/>
        <w:autoSpaceDN w:val="0"/>
        <w:adjustRightInd w:val="0"/>
        <w:spacing w:line="360" w:lineRule="auto"/>
        <w:rPr>
          <w:bCs/>
        </w:rPr>
      </w:pPr>
    </w:p>
    <w:p w:rsidR="00940CD3" w:rsidRPr="00C31CA0" w:rsidRDefault="00C31CA0" w:rsidP="00C31CA0">
      <w:pPr>
        <w:spacing w:line="360" w:lineRule="auto"/>
      </w:pPr>
      <w:r>
        <w:t xml:space="preserve">1. </w:t>
      </w:r>
      <w:r w:rsidR="00940CD3" w:rsidRPr="00C31CA0">
        <w:t xml:space="preserve">Usunięty zostaje punkt </w:t>
      </w:r>
      <w:r w:rsidRPr="00C31CA0">
        <w:t xml:space="preserve">w Planie pracy </w:t>
      </w:r>
      <w:r w:rsidRPr="00C31CA0">
        <w:t>Suwalskiej Rady Działalności Pożytku Publicznego w 2018 roku</w:t>
      </w:r>
      <w:r w:rsidR="00F55FD3" w:rsidRPr="00C31CA0">
        <w:t xml:space="preserve"> w brzmieniu</w:t>
      </w:r>
      <w:r w:rsidR="00940CD3" w:rsidRPr="00C31CA0">
        <w:t xml:space="preserve">:  </w:t>
      </w:r>
    </w:p>
    <w:p w:rsidR="00F55FD3" w:rsidRPr="00F55FD3" w:rsidRDefault="00F55FD3" w:rsidP="00F55FD3">
      <w:pPr>
        <w:pStyle w:val="Akapitzlist"/>
        <w:tabs>
          <w:tab w:val="num" w:pos="700"/>
        </w:tabs>
        <w:spacing w:line="360" w:lineRule="auto"/>
        <w:rPr>
          <w:b/>
          <w:iCs/>
          <w:spacing w:val="-2"/>
        </w:rPr>
      </w:pPr>
      <w:r>
        <w:rPr>
          <w:b/>
          <w:iCs/>
          <w:spacing w:val="-2"/>
        </w:rPr>
        <w:t>„</w:t>
      </w:r>
      <w:r w:rsidRPr="00F55FD3">
        <w:rPr>
          <w:b/>
          <w:iCs/>
          <w:spacing w:val="-2"/>
        </w:rPr>
        <w:t>Listopad, Grudzień</w:t>
      </w:r>
    </w:p>
    <w:p w:rsidR="00F55FD3" w:rsidRPr="00F55FD3" w:rsidRDefault="00F55FD3" w:rsidP="00F55FD3">
      <w:pPr>
        <w:tabs>
          <w:tab w:val="num" w:pos="700"/>
        </w:tabs>
        <w:spacing w:line="360" w:lineRule="auto"/>
        <w:jc w:val="both"/>
        <w:rPr>
          <w:iCs/>
          <w:spacing w:val="-2"/>
        </w:rPr>
      </w:pPr>
      <w:r w:rsidRPr="00F55FD3">
        <w:rPr>
          <w:iCs/>
          <w:spacing w:val="-2"/>
        </w:rPr>
        <w:t>Konsultacje Programu opieki nad zwierzętami bezdomnymi oraz zapobiegania bezdomności zwierząt na terenie Miasta Suwałk na 2019 rok.</w:t>
      </w:r>
      <w:r w:rsidRPr="00F55FD3">
        <w:rPr>
          <w:iCs/>
          <w:spacing w:val="-2"/>
        </w:rPr>
        <w:tab/>
      </w:r>
    </w:p>
    <w:p w:rsidR="00F55FD3" w:rsidRPr="00F55FD3" w:rsidRDefault="00F55FD3" w:rsidP="00F55F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55FD3">
        <w:rPr>
          <w:iCs/>
          <w:spacing w:val="-2"/>
        </w:rPr>
        <w:t xml:space="preserve">Ewaluacja </w:t>
      </w:r>
      <w:r w:rsidRPr="00F55FD3">
        <w:rPr>
          <w:rFonts w:eastAsiaTheme="minorHAnsi"/>
          <w:bCs/>
          <w:lang w:eastAsia="en-US"/>
        </w:rPr>
        <w:t>Wieloletniego programu współpracy Miasta Suwałk z organizacjami</w:t>
      </w:r>
    </w:p>
    <w:p w:rsidR="00F55FD3" w:rsidRPr="00F55FD3" w:rsidRDefault="00F55FD3" w:rsidP="00F55FD3">
      <w:pPr>
        <w:tabs>
          <w:tab w:val="num" w:pos="700"/>
        </w:tabs>
        <w:spacing w:line="360" w:lineRule="auto"/>
        <w:jc w:val="both"/>
        <w:rPr>
          <w:rFonts w:eastAsiaTheme="minorHAnsi"/>
          <w:bCs/>
          <w:lang w:eastAsia="en-US"/>
        </w:rPr>
      </w:pPr>
      <w:r w:rsidRPr="00F55FD3">
        <w:rPr>
          <w:rFonts w:eastAsiaTheme="minorHAnsi"/>
          <w:bCs/>
          <w:lang w:eastAsia="en-US"/>
        </w:rPr>
        <w:t>pozarządowymi na lata 2017-2020 za lata 2017-2018.</w:t>
      </w:r>
      <w:r>
        <w:rPr>
          <w:rFonts w:eastAsiaTheme="minorHAnsi"/>
          <w:bCs/>
          <w:lang w:eastAsia="en-US"/>
        </w:rPr>
        <w:t>”</w:t>
      </w:r>
    </w:p>
    <w:p w:rsidR="006402D2" w:rsidRPr="00C31CA0" w:rsidRDefault="00C31CA0" w:rsidP="00C31CA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bookmarkStart w:id="0" w:name="_GoBack"/>
      <w:bookmarkEnd w:id="0"/>
      <w:r w:rsidR="006402D2" w:rsidRPr="00C31CA0">
        <w:rPr>
          <w:bCs/>
        </w:rPr>
        <w:t>Uchwała wchodzi w życie z dniem podjęcia.</w:t>
      </w: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ind w:left="5664"/>
        <w:jc w:val="both"/>
        <w:rPr>
          <w:bCs/>
        </w:rPr>
      </w:pPr>
      <w:r w:rsidRPr="00684336">
        <w:rPr>
          <w:bCs/>
        </w:rPr>
        <w:t xml:space="preserve">Przewodniczący </w:t>
      </w:r>
      <w:r w:rsidRPr="00684336">
        <w:rPr>
          <w:bCs/>
        </w:rPr>
        <w:br/>
        <w:t xml:space="preserve">Suwalskiej Rady Działalności </w:t>
      </w: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ind w:left="5664"/>
        <w:jc w:val="both"/>
        <w:rPr>
          <w:bCs/>
        </w:rPr>
      </w:pPr>
      <w:r w:rsidRPr="00684336">
        <w:rPr>
          <w:bCs/>
        </w:rPr>
        <w:t xml:space="preserve">Pożytku Publicznego </w:t>
      </w: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  <w:r w:rsidRPr="00684336">
        <w:rPr>
          <w:bCs/>
        </w:rPr>
        <w:tab/>
      </w:r>
    </w:p>
    <w:p w:rsidR="006402D2" w:rsidRPr="00684336" w:rsidRDefault="006402D2" w:rsidP="006402D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402D2" w:rsidRPr="00684336" w:rsidRDefault="006402D2" w:rsidP="006402D2">
      <w:pPr>
        <w:spacing w:line="360" w:lineRule="auto"/>
        <w:jc w:val="both"/>
        <w:outlineLvl w:val="0"/>
      </w:pPr>
    </w:p>
    <w:p w:rsidR="006402D2" w:rsidRPr="00684336" w:rsidRDefault="006402D2" w:rsidP="006402D2">
      <w:pPr>
        <w:spacing w:line="360" w:lineRule="auto"/>
        <w:jc w:val="both"/>
        <w:outlineLvl w:val="0"/>
      </w:pPr>
    </w:p>
    <w:p w:rsidR="006402D2" w:rsidRPr="00684336" w:rsidRDefault="006402D2" w:rsidP="006402D2">
      <w:pPr>
        <w:spacing w:line="360" w:lineRule="auto"/>
        <w:jc w:val="both"/>
        <w:outlineLvl w:val="0"/>
      </w:pPr>
    </w:p>
    <w:sectPr w:rsidR="006402D2" w:rsidRPr="0068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3AE"/>
    <w:multiLevelType w:val="hybridMultilevel"/>
    <w:tmpl w:val="CEECDC22"/>
    <w:lvl w:ilvl="0" w:tplc="EF9CF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515C"/>
    <w:multiLevelType w:val="hybridMultilevel"/>
    <w:tmpl w:val="E09E9D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4EF8"/>
    <w:multiLevelType w:val="hybridMultilevel"/>
    <w:tmpl w:val="4126E2BA"/>
    <w:lvl w:ilvl="0" w:tplc="17BC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2"/>
    <w:rsid w:val="002E4949"/>
    <w:rsid w:val="006402D2"/>
    <w:rsid w:val="00654595"/>
    <w:rsid w:val="00940CD3"/>
    <w:rsid w:val="00C31CA0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02D2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4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02D2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4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4</cp:revision>
  <dcterms:created xsi:type="dcterms:W3CDTF">2018-12-27T11:02:00Z</dcterms:created>
  <dcterms:modified xsi:type="dcterms:W3CDTF">2018-12-27T13:44:00Z</dcterms:modified>
</cp:coreProperties>
</file>